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D1" w:rsidRPr="00E919D1" w:rsidRDefault="00E919D1" w:rsidP="00E919D1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E919D1">
        <w:rPr>
          <w:rFonts w:eastAsia="Calibri"/>
          <w:b/>
          <w:szCs w:val="28"/>
          <w:lang w:eastAsia="en-US"/>
        </w:rPr>
        <w:t xml:space="preserve">Аннотация к рабочей программе </w:t>
      </w:r>
    </w:p>
    <w:p w:rsidR="00E919D1" w:rsidRPr="00E919D1" w:rsidRDefault="00E919D1" w:rsidP="00E919D1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E919D1">
        <w:rPr>
          <w:rFonts w:eastAsia="Calibri"/>
          <w:b/>
          <w:szCs w:val="28"/>
          <w:lang w:eastAsia="en-US"/>
        </w:rPr>
        <w:t>курса «Мировая художественная культура»</w:t>
      </w:r>
    </w:p>
    <w:p w:rsidR="00E919D1" w:rsidRPr="00E919D1" w:rsidRDefault="00E919D1" w:rsidP="00E919D1">
      <w:pPr>
        <w:ind w:firstLine="0"/>
        <w:jc w:val="left"/>
        <w:rPr>
          <w:rFonts w:eastAsia="Calibri"/>
          <w:szCs w:val="28"/>
          <w:lang w:eastAsia="en-US"/>
        </w:rPr>
      </w:pPr>
      <w:r w:rsidRPr="00E919D1">
        <w:rPr>
          <w:rFonts w:eastAsia="Calibri"/>
          <w:szCs w:val="28"/>
          <w:lang w:eastAsia="en-US"/>
        </w:rPr>
        <w:t xml:space="preserve">Уровень образования: </w:t>
      </w:r>
      <w:r w:rsidRPr="00E919D1">
        <w:rPr>
          <w:rFonts w:eastAsia="Calibri"/>
          <w:szCs w:val="28"/>
          <w:u w:val="single"/>
          <w:lang w:eastAsia="en-US"/>
        </w:rPr>
        <w:t>среднее</w:t>
      </w:r>
      <w:r w:rsidRPr="00E919D1">
        <w:rPr>
          <w:rFonts w:eastAsia="Calibri"/>
          <w:szCs w:val="28"/>
          <w:lang w:eastAsia="en-US"/>
        </w:rPr>
        <w:t xml:space="preserve"> общее образование</w:t>
      </w:r>
    </w:p>
    <w:p w:rsidR="00E919D1" w:rsidRPr="00E919D1" w:rsidRDefault="00E919D1" w:rsidP="00E919D1">
      <w:pPr>
        <w:ind w:firstLine="0"/>
        <w:jc w:val="left"/>
        <w:rPr>
          <w:rFonts w:eastAsia="Calibri"/>
          <w:szCs w:val="28"/>
          <w:u w:val="single"/>
          <w:lang w:eastAsia="en-US"/>
        </w:rPr>
      </w:pPr>
      <w:r w:rsidRPr="00E919D1">
        <w:rPr>
          <w:rFonts w:eastAsia="Calibri"/>
          <w:szCs w:val="28"/>
          <w:lang w:eastAsia="en-US"/>
        </w:rPr>
        <w:t xml:space="preserve">Классы </w:t>
      </w:r>
      <w:r w:rsidRPr="00E919D1">
        <w:rPr>
          <w:rFonts w:eastAsia="Calibri"/>
          <w:szCs w:val="28"/>
          <w:u w:val="single"/>
          <w:lang w:eastAsia="en-US"/>
        </w:rPr>
        <w:t>1</w:t>
      </w:r>
      <w:r>
        <w:rPr>
          <w:rFonts w:eastAsia="Calibri"/>
          <w:szCs w:val="28"/>
          <w:u w:val="single"/>
          <w:lang w:eastAsia="en-US"/>
        </w:rPr>
        <w:t>1</w:t>
      </w:r>
    </w:p>
    <w:p w:rsidR="00E919D1" w:rsidRPr="00E919D1" w:rsidRDefault="00E919D1" w:rsidP="00E919D1">
      <w:pPr>
        <w:ind w:firstLine="0"/>
        <w:jc w:val="left"/>
        <w:rPr>
          <w:rFonts w:eastAsia="Calibri"/>
          <w:szCs w:val="28"/>
          <w:lang w:eastAsia="en-US"/>
        </w:rPr>
      </w:pPr>
      <w:r w:rsidRPr="00E919D1">
        <w:rPr>
          <w:rFonts w:eastAsia="Calibri"/>
          <w:szCs w:val="28"/>
          <w:lang w:eastAsia="en-US"/>
        </w:rPr>
        <w:t xml:space="preserve">Учитель – </w:t>
      </w:r>
      <w:r w:rsidRPr="00E919D1">
        <w:rPr>
          <w:rFonts w:eastAsia="Calibri"/>
          <w:szCs w:val="28"/>
          <w:u w:val="single"/>
          <w:lang w:eastAsia="en-US"/>
        </w:rPr>
        <w:t>Насретдинова Н.В</w:t>
      </w:r>
      <w:r w:rsidRPr="00E919D1">
        <w:rPr>
          <w:rFonts w:eastAsia="Calibri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501"/>
      </w:tblGrid>
      <w:tr w:rsidR="004D2A9C" w:rsidRPr="00E919D1" w:rsidTr="00E919D1">
        <w:tc>
          <w:tcPr>
            <w:tcW w:w="2070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Уровень программы</w:t>
            </w:r>
          </w:p>
        </w:tc>
        <w:tc>
          <w:tcPr>
            <w:tcW w:w="7501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Базовый</w:t>
            </w:r>
          </w:p>
        </w:tc>
      </w:tr>
      <w:tr w:rsidR="004D2A9C" w:rsidRPr="00E919D1" w:rsidTr="00E919D1">
        <w:tc>
          <w:tcPr>
            <w:tcW w:w="2070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УМК</w:t>
            </w:r>
          </w:p>
        </w:tc>
        <w:tc>
          <w:tcPr>
            <w:tcW w:w="7501" w:type="dxa"/>
          </w:tcPr>
          <w:p w:rsidR="001007E8" w:rsidRPr="00E919D1" w:rsidRDefault="001007E8" w:rsidP="00B8581B">
            <w:pPr>
              <w:tabs>
                <w:tab w:val="left" w:pos="330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Л.Г. Емохонова. «Мировая художественная культура, 11 класс» (изд-во «Академия», 20</w:t>
            </w:r>
            <w:r w:rsidR="00B8581B" w:rsidRPr="00E919D1">
              <w:rPr>
                <w:szCs w:val="28"/>
                <w:lang w:eastAsia="en-US"/>
              </w:rPr>
              <w:t>21</w:t>
            </w:r>
            <w:r w:rsidRPr="00E919D1">
              <w:rPr>
                <w:szCs w:val="28"/>
                <w:lang w:eastAsia="en-US"/>
              </w:rPr>
              <w:t xml:space="preserve"> г.)</w:t>
            </w:r>
          </w:p>
        </w:tc>
      </w:tr>
      <w:tr w:rsidR="004D2A9C" w:rsidRPr="00E919D1" w:rsidTr="00E919D1">
        <w:tc>
          <w:tcPr>
            <w:tcW w:w="2070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501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В неделю – 1 час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За год – 34 часа</w:t>
            </w:r>
          </w:p>
        </w:tc>
      </w:tr>
      <w:tr w:rsidR="004D2A9C" w:rsidRPr="00E919D1" w:rsidTr="00E919D1">
        <w:trPr>
          <w:trHeight w:val="345"/>
        </w:trPr>
        <w:tc>
          <w:tcPr>
            <w:tcW w:w="2070" w:type="dxa"/>
          </w:tcPr>
          <w:p w:rsidR="004D2A9C" w:rsidRPr="00E919D1" w:rsidRDefault="004D2A9C" w:rsidP="007E61CE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501" w:type="dxa"/>
          </w:tcPr>
          <w:p w:rsidR="00E919D1" w:rsidRPr="00E919D1" w:rsidRDefault="00E919D1" w:rsidP="004D2A9C">
            <w:pPr>
              <w:ind w:firstLine="0"/>
              <w:rPr>
                <w:szCs w:val="28"/>
                <w:u w:val="single"/>
                <w:lang w:eastAsia="en-US"/>
              </w:rPr>
            </w:pPr>
            <w:r w:rsidRPr="00E919D1">
              <w:rPr>
                <w:szCs w:val="28"/>
                <w:u w:val="single"/>
                <w:lang w:eastAsia="en-US"/>
              </w:rPr>
              <w:t>11 класс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E919D1" w:rsidRDefault="004D2A9C" w:rsidP="004D2A9C">
            <w:pPr>
              <w:ind w:firstLine="0"/>
              <w:rPr>
                <w:szCs w:val="28"/>
                <w:lang w:eastAsia="en-US"/>
              </w:rPr>
            </w:pPr>
            <w:r w:rsidRPr="00E919D1">
              <w:rPr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E919D1" w:rsidRPr="00E919D1" w:rsidTr="00E919D1">
        <w:trPr>
          <w:trHeight w:val="274"/>
        </w:trPr>
        <w:tc>
          <w:tcPr>
            <w:tcW w:w="2070" w:type="dxa"/>
          </w:tcPr>
          <w:p w:rsidR="00E919D1" w:rsidRPr="00203C87" w:rsidRDefault="00E919D1" w:rsidP="00E919D1">
            <w:pPr>
              <w:ind w:firstLine="0"/>
            </w:pPr>
            <w:r w:rsidRPr="00203C87">
              <w:t>Срок, на который разработана рабочая программа</w:t>
            </w:r>
          </w:p>
        </w:tc>
        <w:tc>
          <w:tcPr>
            <w:tcW w:w="7501" w:type="dxa"/>
          </w:tcPr>
          <w:p w:rsidR="00E919D1" w:rsidRDefault="00A2113F" w:rsidP="00E919D1">
            <w:pPr>
              <w:ind w:firstLine="0"/>
            </w:pPr>
            <w:r>
              <w:t>1 год</w:t>
            </w:r>
            <w:bookmarkStart w:id="0" w:name="_GoBack"/>
            <w:bookmarkEnd w:id="0"/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04816"/>
    <w:rsid w:val="002832FD"/>
    <w:rsid w:val="00403E5B"/>
    <w:rsid w:val="004429A6"/>
    <w:rsid w:val="004D2A9C"/>
    <w:rsid w:val="0054240D"/>
    <w:rsid w:val="0056505F"/>
    <w:rsid w:val="00580A79"/>
    <w:rsid w:val="0062495C"/>
    <w:rsid w:val="00640C49"/>
    <w:rsid w:val="00653D12"/>
    <w:rsid w:val="00746022"/>
    <w:rsid w:val="007F2388"/>
    <w:rsid w:val="00864910"/>
    <w:rsid w:val="00A2113F"/>
    <w:rsid w:val="00B8581B"/>
    <w:rsid w:val="00CF32F5"/>
    <w:rsid w:val="00D216C0"/>
    <w:rsid w:val="00D76875"/>
    <w:rsid w:val="00D94E54"/>
    <w:rsid w:val="00E51F74"/>
    <w:rsid w:val="00E913B6"/>
    <w:rsid w:val="00E919D1"/>
    <w:rsid w:val="00EC6A22"/>
    <w:rsid w:val="00F3603A"/>
    <w:rsid w:val="00F457A2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CD33"/>
  <w15:docId w15:val="{285E5FAD-8FF6-442D-A86D-EB1F07D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WtDod6l8GOEbACb/D06dYeWw2spMTtb2XO9D06tdGb0=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mCxE0lu2oLH4WEc0kpfwvlisDfLxSy833Yjzmn4Y6rM=</DigestValue>
    </Reference>
  </SignedInfo>
  <SignatureValue>K+zhSZVCYMjcAXqtan5vdcZsB9zWU0ZeaTZzQSAiGFKpSvwRX1ekJ4EckJRRaeed
dag4l16nzaCRhEbeYSyJrQ==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BNXXxZ/CG3W1MJiPdCV4Rtireq4=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ePDb+aPdXIBWtTHt2mpx3lAFKfA=</DigestValue>
      </Reference>
      <Reference URI="/word/settings.xml?ContentType=application/vnd.openxmlformats-officedocument.wordprocessingml.settings+xml">
        <DigestMethod Algorithm="http://www.w3.org/2000/09/xmldsig#sha1"/>
        <DigestValue>Nj7sNpoFILO8PCYOuJ28B7CF1Co=</DigestValue>
      </Reference>
      <Reference URI="/word/styles.xml?ContentType=application/vnd.openxmlformats-officedocument.wordprocessingml.styles+xml">
        <DigestMethod Algorithm="http://www.w3.org/2000/09/xmldsig#sha1"/>
        <DigestValue>7PV8rOC8oS25kK2dSmqEfZHpVfY=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2023-09-06T09:22:15Z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Григорьевна</cp:lastModifiedBy>
  <cp:revision>19</cp:revision>
  <dcterms:created xsi:type="dcterms:W3CDTF">2018-03-23T08:47:00Z</dcterms:created>
  <dcterms:modified xsi:type="dcterms:W3CDTF">2023-09-06T08:08:00Z</dcterms:modified>
</cp:coreProperties>
</file>